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2C" w:rsidRDefault="00745115">
      <w:pPr>
        <w:pStyle w:val="a3"/>
        <w:spacing w:before="64"/>
        <w:ind w:left="4441" w:right="98" w:firstLine="4292"/>
        <w:jc w:val="right"/>
      </w:pPr>
      <w:bookmarkStart w:id="0" w:name="_GoBack"/>
      <w:bookmarkEnd w:id="0"/>
      <w:r>
        <w:t>Приложение №2</w:t>
      </w:r>
      <w:r>
        <w:rPr>
          <w:spacing w:val="-57"/>
        </w:rPr>
        <w:t xml:space="preserve"> </w:t>
      </w:r>
      <w:r>
        <w:t>к положению об учете членов и уплате взносов</w:t>
      </w:r>
      <w:r>
        <w:rPr>
          <w:spacing w:val="1"/>
        </w:rPr>
        <w:t xml:space="preserve"> </w:t>
      </w:r>
      <w:r>
        <w:t>Молодёжной</w:t>
      </w:r>
      <w:r>
        <w:rPr>
          <w:spacing w:val="-7"/>
        </w:rPr>
        <w:t xml:space="preserve"> </w:t>
      </w:r>
      <w:r>
        <w:t>общероссийской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6"/>
        </w:rPr>
        <w:t xml:space="preserve"> </w:t>
      </w:r>
      <w:r>
        <w:t>организации</w:t>
      </w:r>
    </w:p>
    <w:p w:rsidR="002C642C" w:rsidRDefault="00745115">
      <w:pPr>
        <w:pStyle w:val="a3"/>
        <w:spacing w:before="3"/>
        <w:ind w:right="107"/>
        <w:jc w:val="right"/>
      </w:pPr>
      <w:r>
        <w:t>«Российские</w:t>
      </w:r>
      <w:r>
        <w:rPr>
          <w:spacing w:val="-9"/>
        </w:rPr>
        <w:t xml:space="preserve"> </w:t>
      </w:r>
      <w:r>
        <w:t>Студенческие</w:t>
      </w:r>
      <w:r>
        <w:rPr>
          <w:spacing w:val="-9"/>
        </w:rPr>
        <w:t xml:space="preserve"> </w:t>
      </w:r>
      <w:r>
        <w:t>Отряды»</w:t>
      </w:r>
    </w:p>
    <w:p w:rsidR="002C642C" w:rsidRDefault="002C642C">
      <w:pPr>
        <w:pStyle w:val="a3"/>
        <w:rPr>
          <w:sz w:val="26"/>
        </w:rPr>
      </w:pPr>
    </w:p>
    <w:p w:rsidR="002C642C" w:rsidRDefault="002C642C">
      <w:pPr>
        <w:pStyle w:val="a3"/>
        <w:rPr>
          <w:sz w:val="26"/>
        </w:rPr>
      </w:pPr>
    </w:p>
    <w:p w:rsidR="002C642C" w:rsidRDefault="002C642C">
      <w:pPr>
        <w:pStyle w:val="a3"/>
        <w:spacing w:before="4"/>
        <w:rPr>
          <w:sz w:val="36"/>
        </w:rPr>
      </w:pPr>
    </w:p>
    <w:p w:rsidR="002C642C" w:rsidRDefault="00745115">
      <w:pPr>
        <w:pStyle w:val="a4"/>
      </w:pPr>
      <w:r>
        <w:t>ВЕДОМОСТЬ</w:t>
      </w:r>
    </w:p>
    <w:p w:rsidR="002C642C" w:rsidRDefault="00745115">
      <w:pPr>
        <w:pStyle w:val="a3"/>
        <w:spacing w:before="118"/>
        <w:ind w:left="629" w:right="509"/>
        <w:jc w:val="center"/>
      </w:pPr>
      <w:r>
        <w:t>учета</w:t>
      </w:r>
      <w:r>
        <w:rPr>
          <w:spacing w:val="-2"/>
        </w:rPr>
        <w:t xml:space="preserve"> </w:t>
      </w:r>
      <w:r>
        <w:t>принятых</w:t>
      </w:r>
      <w:r>
        <w:rPr>
          <w:spacing w:val="-6"/>
        </w:rPr>
        <w:t xml:space="preserve"> </w:t>
      </w:r>
      <w:r>
        <w:t>членских</w:t>
      </w:r>
      <w:r>
        <w:rPr>
          <w:spacing w:val="-6"/>
        </w:rPr>
        <w:t xml:space="preserve"> </w:t>
      </w:r>
      <w:r>
        <w:t>взносов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членов организации</w:t>
      </w:r>
    </w:p>
    <w:p w:rsidR="002C642C" w:rsidRDefault="00745115">
      <w:pPr>
        <w:pStyle w:val="a3"/>
        <w:tabs>
          <w:tab w:val="left" w:pos="9571"/>
        </w:tabs>
        <w:spacing w:before="122"/>
        <w:ind w:right="509"/>
        <w:jc w:val="center"/>
      </w:pPr>
      <w:r>
        <w:t>Регион,</w:t>
      </w:r>
      <w:r>
        <w:rPr>
          <w:spacing w:val="-2"/>
        </w:rPr>
        <w:t xml:space="preserve"> </w:t>
      </w:r>
      <w:r>
        <w:t xml:space="preserve">город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C642C" w:rsidRDefault="00745115">
      <w:pPr>
        <w:pStyle w:val="a3"/>
        <w:tabs>
          <w:tab w:val="left" w:pos="4931"/>
          <w:tab w:val="left" w:pos="9572"/>
        </w:tabs>
        <w:spacing w:before="113"/>
        <w:ind w:right="509"/>
        <w:jc w:val="center"/>
      </w:pPr>
      <w:r>
        <w:t>ЛСО</w:t>
      </w:r>
      <w:r>
        <w:rPr>
          <w:u w:val="single"/>
        </w:rPr>
        <w:tab/>
      </w:r>
      <w:r>
        <w:t>образовательная</w:t>
      </w:r>
      <w:r>
        <w:rPr>
          <w:spacing w:val="-13"/>
        </w:rPr>
        <w:t xml:space="preserve"> </w:t>
      </w:r>
      <w:r>
        <w:t>организация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C642C" w:rsidRDefault="00745115">
      <w:pPr>
        <w:pStyle w:val="a3"/>
        <w:spacing w:before="11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173990</wp:posOffset>
                </wp:positionV>
                <wp:extent cx="6021070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107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9482"/>
                            <a:gd name="T2" fmla="+- 0 10332 850"/>
                            <a:gd name="T3" fmla="*/ T2 w 9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2">
                              <a:moveTo>
                                <a:pt x="0" y="0"/>
                              </a:moveTo>
                              <a:lnTo>
                                <a:pt x="948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655F6" id="Freeform 7" o:spid="_x0000_s1026" style="position:absolute;margin-left:42.5pt;margin-top:13.7pt;width:474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" path="m,l9482,e" filled="f" strokeweight=".48pt">
                <v:path arrowok="t" o:connecttype="custom" o:connectlocs="0,0;6021070,0" o:connectangles="0,0"/>
                <w10:wrap type="topAndBottom" anchorx="page"/>
              </v:shape>
            </w:pict>
          </mc:Fallback>
        </mc:AlternateContent>
      </w:r>
    </w:p>
    <w:p w:rsidR="002C642C" w:rsidRDefault="00745115">
      <w:pPr>
        <w:pStyle w:val="a3"/>
        <w:tabs>
          <w:tab w:val="left" w:pos="9816"/>
        </w:tabs>
        <w:spacing w:before="93"/>
        <w:ind w:left="230"/>
      </w:pPr>
      <w:r>
        <w:t>Штаб</w:t>
      </w:r>
      <w:r>
        <w:rPr>
          <w:spacing w:val="-5"/>
        </w:rPr>
        <w:t xml:space="preserve"> </w:t>
      </w:r>
      <w:r>
        <w:t>(филиал)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C642C" w:rsidRDefault="00745115">
      <w:pPr>
        <w:pStyle w:val="a3"/>
        <w:tabs>
          <w:tab w:val="left" w:pos="9852"/>
        </w:tabs>
        <w:spacing w:before="118"/>
        <w:ind w:left="230"/>
      </w:pPr>
      <w:r>
        <w:t>Период,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уплачиваются</w:t>
      </w:r>
      <w:r>
        <w:rPr>
          <w:spacing w:val="-5"/>
        </w:rPr>
        <w:t xml:space="preserve"> </w:t>
      </w:r>
      <w:r>
        <w:t>членские</w:t>
      </w:r>
      <w:r>
        <w:rPr>
          <w:spacing w:val="-4"/>
        </w:rPr>
        <w:t xml:space="preserve"> </w:t>
      </w:r>
      <w:r>
        <w:t>взносы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C642C" w:rsidRDefault="002C642C">
      <w:pPr>
        <w:pStyle w:val="a3"/>
        <w:rPr>
          <w:sz w:val="20"/>
        </w:rPr>
      </w:pPr>
    </w:p>
    <w:p w:rsidR="002C642C" w:rsidRDefault="002C642C">
      <w:pPr>
        <w:pStyle w:val="a3"/>
        <w:spacing w:before="8" w:after="1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381"/>
        <w:gridCol w:w="2007"/>
        <w:gridCol w:w="1282"/>
        <w:gridCol w:w="989"/>
        <w:gridCol w:w="1416"/>
      </w:tblGrid>
      <w:tr w:rsidR="002C642C">
        <w:trPr>
          <w:trHeight w:val="830"/>
        </w:trPr>
        <w:tc>
          <w:tcPr>
            <w:tcW w:w="509" w:type="dxa"/>
          </w:tcPr>
          <w:p w:rsidR="002C642C" w:rsidRDefault="002C642C">
            <w:pPr>
              <w:pStyle w:val="TableParagraph"/>
              <w:spacing w:before="11"/>
              <w:rPr>
                <w:sz w:val="23"/>
              </w:rPr>
            </w:pPr>
          </w:p>
          <w:p w:rsidR="002C642C" w:rsidRDefault="00745115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spacing w:before="11"/>
              <w:rPr>
                <w:sz w:val="23"/>
              </w:rPr>
            </w:pPr>
          </w:p>
          <w:p w:rsidR="002C642C" w:rsidRDefault="00745115">
            <w:pPr>
              <w:pStyle w:val="TableParagraph"/>
              <w:ind w:left="1401" w:right="1392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2007" w:type="dxa"/>
          </w:tcPr>
          <w:p w:rsidR="002C642C" w:rsidRDefault="00745115">
            <w:pPr>
              <w:pStyle w:val="TableParagraph"/>
              <w:spacing w:before="1"/>
              <w:ind w:left="229" w:right="220" w:firstLine="1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уплачиваемого</w:t>
            </w:r>
          </w:p>
          <w:p w:rsidR="002C642C" w:rsidRDefault="00745115">
            <w:pPr>
              <w:pStyle w:val="TableParagraph"/>
              <w:spacing w:before="1" w:line="257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членского взноса</w:t>
            </w:r>
          </w:p>
        </w:tc>
        <w:tc>
          <w:tcPr>
            <w:tcW w:w="1282" w:type="dxa"/>
          </w:tcPr>
          <w:p w:rsidR="002C642C" w:rsidRDefault="00745115">
            <w:pPr>
              <w:pStyle w:val="TableParagraph"/>
              <w:spacing w:before="135" w:line="242" w:lineRule="auto"/>
              <w:ind w:left="143" w:right="133" w:firstLine="62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уплате</w:t>
            </w: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spacing w:before="11"/>
              <w:rPr>
                <w:sz w:val="23"/>
              </w:rPr>
            </w:pPr>
          </w:p>
          <w:p w:rsidR="002C642C" w:rsidRDefault="00745115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416" w:type="dxa"/>
          </w:tcPr>
          <w:p w:rsidR="002C642C" w:rsidRDefault="00745115">
            <w:pPr>
              <w:pStyle w:val="TableParagraph"/>
              <w:spacing w:before="1"/>
              <w:ind w:left="109" w:right="88"/>
              <w:jc w:val="center"/>
              <w:rPr>
                <w:sz w:val="24"/>
              </w:rPr>
            </w:pPr>
            <w:r>
              <w:rPr>
                <w:sz w:val="24"/>
              </w:rPr>
              <w:t>Приходный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</w:p>
          <w:p w:rsidR="002C642C" w:rsidRDefault="00745115">
            <w:pPr>
              <w:pStyle w:val="TableParagraph"/>
              <w:spacing w:before="1" w:line="257" w:lineRule="exact"/>
              <w:ind w:left="92" w:right="88"/>
              <w:jc w:val="center"/>
              <w:rPr>
                <w:sz w:val="24"/>
              </w:rPr>
            </w:pPr>
            <w:r>
              <w:rPr>
                <w:sz w:val="24"/>
              </w:rPr>
              <w:t>ордер</w:t>
            </w:r>
          </w:p>
        </w:tc>
      </w:tr>
      <w:tr w:rsidR="002C642C">
        <w:trPr>
          <w:trHeight w:val="474"/>
        </w:trPr>
        <w:tc>
          <w:tcPr>
            <w:tcW w:w="509" w:type="dxa"/>
          </w:tcPr>
          <w:p w:rsidR="002C642C" w:rsidRDefault="00745115">
            <w:pPr>
              <w:pStyle w:val="TableParagraph"/>
              <w:spacing w:before="1"/>
              <w:ind w:left="91" w:right="18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2007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</w:tr>
      <w:tr w:rsidR="002C642C">
        <w:trPr>
          <w:trHeight w:val="479"/>
        </w:trPr>
        <w:tc>
          <w:tcPr>
            <w:tcW w:w="509" w:type="dxa"/>
          </w:tcPr>
          <w:p w:rsidR="002C642C" w:rsidRDefault="00745115">
            <w:pPr>
              <w:pStyle w:val="TableParagraph"/>
              <w:spacing w:before="1"/>
              <w:ind w:left="91" w:right="18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2007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</w:tr>
      <w:tr w:rsidR="002C642C">
        <w:trPr>
          <w:trHeight w:val="475"/>
        </w:trPr>
        <w:tc>
          <w:tcPr>
            <w:tcW w:w="509" w:type="dxa"/>
          </w:tcPr>
          <w:p w:rsidR="002C642C" w:rsidRDefault="00745115">
            <w:pPr>
              <w:pStyle w:val="TableParagraph"/>
              <w:spacing w:before="1"/>
              <w:ind w:left="91" w:right="18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2007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</w:tr>
      <w:tr w:rsidR="002C642C">
        <w:trPr>
          <w:trHeight w:val="474"/>
        </w:trPr>
        <w:tc>
          <w:tcPr>
            <w:tcW w:w="509" w:type="dxa"/>
          </w:tcPr>
          <w:p w:rsidR="002C642C" w:rsidRDefault="00745115">
            <w:pPr>
              <w:pStyle w:val="TableParagraph"/>
              <w:spacing w:before="1"/>
              <w:ind w:left="91" w:right="18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2007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</w:tr>
      <w:tr w:rsidR="002C642C">
        <w:trPr>
          <w:trHeight w:val="474"/>
        </w:trPr>
        <w:tc>
          <w:tcPr>
            <w:tcW w:w="509" w:type="dxa"/>
          </w:tcPr>
          <w:p w:rsidR="002C642C" w:rsidRDefault="00745115">
            <w:pPr>
              <w:pStyle w:val="TableParagraph"/>
              <w:spacing w:before="1"/>
              <w:ind w:left="91" w:right="1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2007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</w:tr>
      <w:tr w:rsidR="002C642C">
        <w:trPr>
          <w:trHeight w:val="479"/>
        </w:trPr>
        <w:tc>
          <w:tcPr>
            <w:tcW w:w="509" w:type="dxa"/>
          </w:tcPr>
          <w:p w:rsidR="002C642C" w:rsidRDefault="00745115">
            <w:pPr>
              <w:pStyle w:val="TableParagraph"/>
              <w:spacing w:before="1"/>
              <w:ind w:left="91" w:right="18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81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2007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282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C642C" w:rsidRDefault="002C642C">
            <w:pPr>
              <w:pStyle w:val="TableParagraph"/>
              <w:rPr>
                <w:sz w:val="24"/>
              </w:rPr>
            </w:pPr>
          </w:p>
        </w:tc>
      </w:tr>
    </w:tbl>
    <w:p w:rsidR="002C642C" w:rsidRDefault="002C642C">
      <w:pPr>
        <w:pStyle w:val="a3"/>
        <w:spacing w:before="8"/>
        <w:rPr>
          <w:sz w:val="15"/>
        </w:rPr>
      </w:pPr>
    </w:p>
    <w:p w:rsidR="002C642C" w:rsidRDefault="00745115">
      <w:pPr>
        <w:pStyle w:val="a3"/>
        <w:tabs>
          <w:tab w:val="left" w:pos="9550"/>
        </w:tabs>
        <w:spacing w:before="90"/>
        <w:ind w:left="230"/>
      </w:pPr>
      <w:r>
        <w:t>Членские</w:t>
      </w:r>
      <w:r>
        <w:rPr>
          <w:spacing w:val="-2"/>
        </w:rPr>
        <w:t xml:space="preserve"> </w:t>
      </w:r>
      <w:r>
        <w:t>взносы</w:t>
      </w:r>
      <w:r>
        <w:rPr>
          <w:spacing w:val="-4"/>
        </w:rPr>
        <w:t xml:space="preserve"> </w:t>
      </w:r>
      <w:r>
        <w:t>приняты</w:t>
      </w:r>
      <w:r>
        <w:rPr>
          <w:spacing w:val="-4"/>
        </w:rPr>
        <w:t xml:space="preserve"> </w:t>
      </w:r>
      <w:r>
        <w:t>в сумме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C642C" w:rsidRDefault="00745115">
      <w:pPr>
        <w:pStyle w:val="a3"/>
        <w:spacing w:before="2"/>
        <w:ind w:left="5896"/>
      </w:pPr>
      <w:r>
        <w:t>Сумма цифрой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прописью</w:t>
      </w:r>
    </w:p>
    <w:p w:rsidR="002C642C" w:rsidRDefault="00745115">
      <w:pPr>
        <w:pStyle w:val="a3"/>
        <w:spacing w:line="274" w:lineRule="exact"/>
        <w:ind w:left="230"/>
      </w:pPr>
      <w:r>
        <w:t>Взносы</w:t>
      </w:r>
      <w:r>
        <w:rPr>
          <w:spacing w:val="-1"/>
        </w:rPr>
        <w:t xml:space="preserve"> </w:t>
      </w:r>
      <w:r>
        <w:t>принял:</w:t>
      </w:r>
    </w:p>
    <w:p w:rsidR="002C642C" w:rsidRDefault="002C642C">
      <w:pPr>
        <w:pStyle w:val="a3"/>
        <w:spacing w:before="2"/>
        <w:rPr>
          <w:sz w:val="16"/>
        </w:rPr>
      </w:pPr>
    </w:p>
    <w:p w:rsidR="002C642C" w:rsidRDefault="002C642C">
      <w:pPr>
        <w:rPr>
          <w:sz w:val="16"/>
        </w:rPr>
        <w:sectPr w:rsidR="002C642C">
          <w:type w:val="continuous"/>
          <w:pgSz w:w="11910" w:h="16840"/>
          <w:pgMar w:top="480" w:right="740" w:bottom="280" w:left="620" w:header="720" w:footer="720" w:gutter="0"/>
          <w:cols w:space="720"/>
        </w:sectPr>
      </w:pPr>
    </w:p>
    <w:p w:rsidR="002C642C" w:rsidRDefault="002C642C">
      <w:pPr>
        <w:pStyle w:val="a3"/>
        <w:rPr>
          <w:sz w:val="26"/>
        </w:rPr>
      </w:pPr>
    </w:p>
    <w:p w:rsidR="002C642C" w:rsidRDefault="002C642C">
      <w:pPr>
        <w:pStyle w:val="a3"/>
        <w:spacing w:before="10"/>
        <w:rPr>
          <w:sz w:val="29"/>
        </w:rPr>
      </w:pPr>
    </w:p>
    <w:p w:rsidR="002C642C" w:rsidRDefault="00745115">
      <w:pPr>
        <w:pStyle w:val="a3"/>
        <w:ind w:left="230"/>
      </w:pPr>
      <w:r>
        <w:t>Бухгалтер</w:t>
      </w:r>
    </w:p>
    <w:p w:rsidR="002C642C" w:rsidRDefault="00745115">
      <w:pPr>
        <w:tabs>
          <w:tab w:val="left" w:pos="1986"/>
        </w:tabs>
        <w:spacing w:before="90"/>
        <w:ind w:right="469"/>
        <w:jc w:val="right"/>
        <w:rPr>
          <w:sz w:val="24"/>
        </w:rPr>
      </w:pPr>
      <w:r>
        <w:br w:type="column"/>
      </w:r>
      <w:r>
        <w:rPr>
          <w:sz w:val="24"/>
        </w:rPr>
        <w:lastRenderedPageBreak/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2C642C" w:rsidRDefault="00745115">
      <w:pPr>
        <w:pStyle w:val="a3"/>
        <w:spacing w:line="20" w:lineRule="exact"/>
        <w:ind w:left="376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14400" cy="6350"/>
                <wp:effectExtent l="6985" t="5715" r="12065" b="698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6350"/>
                          <a:chOff x="0" y="0"/>
                          <a:chExt cx="1440" cy="10"/>
                        </a:xfrm>
                      </wpg:grpSpPr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CA7C27" id="Group 5" o:spid="_x0000_s1026" style="width:1in;height:.5pt;mso-position-horizontal-relative:char;mso-position-vertical-relative:line" coordsize="14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">
                <v:line id="Line 6" o:spid="_x0000_s1027" style="position:absolute;visibility:visible;mso-wrap-style:square" from="0,5" to="144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2C642C" w:rsidRDefault="00745115">
      <w:pPr>
        <w:pStyle w:val="a3"/>
        <w:tabs>
          <w:tab w:val="left" w:pos="4143"/>
          <w:tab w:val="left" w:pos="6184"/>
        </w:tabs>
        <w:spacing w:line="257" w:lineRule="exact"/>
        <w:ind w:right="400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-4445</wp:posOffset>
                </wp:positionV>
                <wp:extent cx="23622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EA186" id="Line 4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-.35pt" to="228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Dm0HAIAAEEEAAAOAAAAZHJzL2Uyb0RvYy54bWysU8GO2jAQvVfqP1i+QxJIKU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" strokeweight=".48pt">
                <w10:wrap anchorx="page"/>
              </v:line>
            </w:pict>
          </mc:Fallback>
        </mc:AlternateContent>
      </w:r>
      <w:r>
        <w:t>Должность</w:t>
      </w:r>
      <w:r>
        <w:tab/>
        <w:t>подпись</w:t>
      </w:r>
      <w:r>
        <w:tab/>
        <w:t>Расшифровка</w:t>
      </w:r>
      <w:r>
        <w:rPr>
          <w:spacing w:val="-5"/>
        </w:rPr>
        <w:t xml:space="preserve"> </w:t>
      </w:r>
      <w:r>
        <w:t>подписи</w:t>
      </w:r>
    </w:p>
    <w:p w:rsidR="002C642C" w:rsidRDefault="00745115">
      <w:pPr>
        <w:pStyle w:val="a3"/>
        <w:tabs>
          <w:tab w:val="left" w:pos="1987"/>
        </w:tabs>
        <w:spacing w:line="275" w:lineRule="exact"/>
        <w:ind w:right="469"/>
        <w:jc w:val="right"/>
      </w:pPr>
      <w:r>
        <w:t>/</w:t>
      </w:r>
      <w:r>
        <w:rPr>
          <w:u w:val="single"/>
        </w:rPr>
        <w:tab/>
      </w:r>
      <w:r>
        <w:t>/</w:t>
      </w:r>
    </w:p>
    <w:p w:rsidR="002C642C" w:rsidRDefault="00745115">
      <w:pPr>
        <w:pStyle w:val="a3"/>
        <w:spacing w:line="20" w:lineRule="exact"/>
        <w:ind w:left="376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14400" cy="6350"/>
                <wp:effectExtent l="6985" t="3810" r="12065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6350"/>
                          <a:chOff x="0" y="0"/>
                          <a:chExt cx="1440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6169C2" id="Group 2" o:spid="_x0000_s1026" style="width:1in;height:.5pt;mso-position-horizontal-relative:char;mso-position-vertical-relative:line" coordsize="14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">
                <v:line id="Line 3" o:spid="_x0000_s1027" style="position:absolute;visibility:visible;mso-wrap-style:square" from="0,5" to="144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2C642C" w:rsidRDefault="00745115">
      <w:pPr>
        <w:pStyle w:val="a3"/>
        <w:tabs>
          <w:tab w:val="left" w:pos="2069"/>
        </w:tabs>
        <w:ind w:right="433"/>
        <w:jc w:val="right"/>
      </w:pPr>
      <w:r>
        <w:t>подпись</w:t>
      </w:r>
      <w:r>
        <w:tab/>
        <w:t>Расшифровка</w:t>
      </w:r>
      <w:r>
        <w:rPr>
          <w:spacing w:val="-11"/>
        </w:rPr>
        <w:t xml:space="preserve"> </w:t>
      </w:r>
      <w:r>
        <w:t>подписи</w:t>
      </w:r>
    </w:p>
    <w:sectPr w:rsidR="002C642C">
      <w:type w:val="continuous"/>
      <w:pgSz w:w="11910" w:h="16840"/>
      <w:pgMar w:top="480" w:right="740" w:bottom="280" w:left="620" w:header="720" w:footer="720" w:gutter="0"/>
      <w:cols w:num="2" w:space="720" w:equalWidth="0">
        <w:col w:w="1307" w:space="110"/>
        <w:col w:w="913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42C"/>
    <w:rsid w:val="002C642C"/>
    <w:rsid w:val="0074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68BFB-E824-409D-805D-2C358E06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623" w:right="50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Ксения</cp:lastModifiedBy>
  <cp:revision>2</cp:revision>
  <dcterms:created xsi:type="dcterms:W3CDTF">2023-09-13T09:10:00Z</dcterms:created>
  <dcterms:modified xsi:type="dcterms:W3CDTF">2023-09-13T09:10:00Z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2023-09-13T00:00:00Z</vt:filetime>
  </property>
</Properties>
</file>